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rPr>
          <w:rFonts w:hint="eastAsia" w:ascii="宋体" w:hAnsi="宋体" w:cs="TT64E9BFA0tCID-WinCharSetFFFF-H"/>
          <w:kern w:val="0"/>
          <w:sz w:val="24"/>
        </w:rPr>
      </w:pPr>
      <w:bookmarkStart w:id="0" w:name="_GoBack"/>
      <w:r>
        <w:rPr>
          <w:rFonts w:hint="eastAsia" w:ascii="宋体" w:hAnsi="宋体" w:cs="TT64E9BFA0tCID-WinCharSetFFFF-H"/>
          <w:kern w:val="0"/>
          <w:sz w:val="24"/>
        </w:rPr>
        <w:t>常用脂肪的饱和与不饱和脂肪酸含量比例见</w:t>
      </w:r>
      <w:r>
        <w:rPr>
          <w:rFonts w:hint="eastAsia" w:ascii="宋体" w:hAnsi="宋体" w:cs="TT64E9BFA0tCID-WinCharSetFFFF-H"/>
          <w:kern w:val="0"/>
          <w:sz w:val="24"/>
          <w:lang w:val="en-US" w:eastAsia="zh-CN"/>
        </w:rPr>
        <w:t>下</w:t>
      </w:r>
      <w:r>
        <w:rPr>
          <w:rFonts w:hint="eastAsia" w:ascii="宋体" w:hAnsi="宋体" w:cs="TT64E9BFA0tCID-WinCharSetFFFF-H"/>
          <w:kern w:val="0"/>
          <w:sz w:val="24"/>
        </w:rPr>
        <w:t>表。类脂质包括磷脂和固醇</w:t>
      </w:r>
      <w:r>
        <w:rPr>
          <w:rFonts w:hint="eastAsia" w:ascii="宋体" w:hAnsi="宋体" w:cs="TT64E9BFA0tCID-WinCharSetFFFF-H"/>
          <w:kern w:val="0"/>
          <w:sz w:val="24"/>
          <w:lang w:val="en-US" w:eastAsia="zh-CN"/>
        </w:rPr>
        <w:t>类</w:t>
      </w:r>
      <w:r>
        <w:rPr>
          <w:rFonts w:hint="eastAsia" w:ascii="宋体" w:hAnsi="宋体" w:cs="TT64E9BFA0tCID-WinCharSetFFFF-H"/>
          <w:kern w:val="0"/>
          <w:sz w:val="24"/>
        </w:rPr>
        <w:t>。</w:t>
      </w:r>
    </w:p>
    <w:bookmarkEnd w:id="0"/>
    <w:p>
      <w:pPr>
        <w:pageBreakBefore w:val="0"/>
        <w:tabs>
          <w:tab w:val="left" w:pos="540"/>
        </w:tabs>
        <w:kinsoku/>
        <w:overflowPunct/>
        <w:topLinePunct w:val="0"/>
        <w:bidi w:val="0"/>
        <w:snapToGrid/>
        <w:spacing w:line="360" w:lineRule="auto"/>
        <w:ind w:firstLine="316" w:firstLineChars="150"/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常用脂肪的饱和与不饱和脂肪酸含量比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例</w:t>
      </w:r>
    </w:p>
    <w:tbl>
      <w:tblPr>
        <w:tblStyle w:val="2"/>
        <w:tblW w:w="0" w:type="auto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脂肪种类</w:t>
            </w:r>
          </w:p>
        </w:tc>
        <w:tc>
          <w:tcPr>
            <w:tcW w:w="2130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饱和脂肪酸（%）</w:t>
            </w:r>
          </w:p>
        </w:tc>
        <w:tc>
          <w:tcPr>
            <w:tcW w:w="2131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不饱和脂肪酸（%）</w:t>
            </w:r>
          </w:p>
        </w:tc>
        <w:tc>
          <w:tcPr>
            <w:tcW w:w="2131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亚油酸（%）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棉籽油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花生油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菜油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麻油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豆油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椰子油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奶油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猪油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羊脂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859" w:type="dxa"/>
            <w:shd w:val="clear" w:color="auto" w:fill="ED7D31" w:themeFill="accent2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牛脂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61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资料来源：</w:t>
      </w:r>
      <w:r>
        <w:rPr>
          <w:rFonts w:hint="eastAsia" w:ascii="宋体" w:hAnsi="宋体" w:eastAsia="宋体" w:cs="宋体"/>
          <w:sz w:val="18"/>
          <w:szCs w:val="18"/>
        </w:rPr>
        <w:t>全国体育学院教材委员会编.运动医学[M]．北京：人民体育出版社，2000.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M3ZWUzZDk5YzUxMDIyZDJjYTk5M2JjZGU1NGEifQ=="/>
  </w:docVars>
  <w:rsids>
    <w:rsidRoot w:val="00000000"/>
    <w:rsid w:val="414657BC"/>
    <w:rsid w:val="66747C78"/>
    <w:rsid w:val="7B4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198</Characters>
  <Lines>0</Lines>
  <Paragraphs>0</Paragraphs>
  <TotalTime>4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2022-02-15T03:12:00Z</dcterms:created>
  <dc:creator>dell</dc:creator>
  <cp:lastModifiedBy> 忙着成长</cp:lastModifiedBy>
  <dcterms:modified xsi:type="dcterms:W3CDTF">2022-09-29T03:08:56Z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D15B0ACF2FE348C29A674A7CA78AC65A</vt:lpwstr>
  </property>
</Properties>
</file>