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表2-2-1 运动处方格式（正面）</w:t>
      </w:r>
    </w:p>
    <w:tbl>
      <w:tblPr>
        <w:tblStyle w:val="3"/>
        <w:tblW w:w="0" w:type="auto"/>
        <w:tblInd w:w="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44"/>
        <w:gridCol w:w="961"/>
        <w:gridCol w:w="13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44" w:type="dxa"/>
            <w:shd w:val="clear" w:color="auto" w:fill="ED7D31" w:themeFill="accent2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 xml:space="preserve">姓名：                </w:t>
            </w:r>
          </w:p>
        </w:tc>
        <w:tc>
          <w:tcPr>
            <w:tcW w:w="2321" w:type="dxa"/>
            <w:gridSpan w:val="2"/>
            <w:shd w:val="clear" w:color="auto" w:fill="ED7D31" w:themeFill="accent2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 xml:space="preserve">性别： </w:t>
            </w:r>
          </w:p>
        </w:tc>
        <w:tc>
          <w:tcPr>
            <w:tcW w:w="2835" w:type="dxa"/>
            <w:shd w:val="clear" w:color="auto" w:fill="ED7D31" w:themeFill="accent2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0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健康状况：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0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功能检查：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二级梯试验、自行车功率计、台阶试验、跑台试验（以上任选一项）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0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0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运动项目：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0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运动时最高心率（次/分钟）：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05" w:type="dxa"/>
            <w:gridSpan w:val="2"/>
            <w:tcBorders>
              <w:right w:val="single" w:color="000000" w:sz="6" w:space="0"/>
            </w:tcBorders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每次运动持续时间：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</w:p>
        </w:tc>
        <w:tc>
          <w:tcPr>
            <w:tcW w:w="4195" w:type="dxa"/>
            <w:gridSpan w:val="2"/>
            <w:tcBorders>
              <w:left w:val="single" w:color="000000" w:sz="6" w:space="0"/>
            </w:tcBorders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每周运动次数：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05" w:type="dxa"/>
            <w:gridSpan w:val="2"/>
            <w:tcBorders>
              <w:right w:val="single" w:color="000000" w:sz="6" w:space="0"/>
            </w:tcBorders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注意事项：</w:t>
            </w:r>
          </w:p>
        </w:tc>
        <w:tc>
          <w:tcPr>
            <w:tcW w:w="4195" w:type="dxa"/>
            <w:gridSpan w:val="2"/>
            <w:tcBorders>
              <w:left w:val="single" w:color="000000" w:sz="6" w:space="0"/>
            </w:tcBorders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禁忌运动项目：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305" w:type="dxa"/>
            <w:gridSpan w:val="2"/>
            <w:tcBorders>
              <w:right w:val="single" w:color="000000" w:sz="6" w:space="0"/>
            </w:tcBorders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复查日期：</w:t>
            </w:r>
          </w:p>
        </w:tc>
        <w:tc>
          <w:tcPr>
            <w:tcW w:w="4195" w:type="dxa"/>
            <w:gridSpan w:val="2"/>
            <w:tcBorders>
              <w:left w:val="single" w:color="000000" w:sz="6" w:space="0"/>
            </w:tcBorders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自我监督项目：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00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医师签字：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     月     日</w:t>
            </w:r>
          </w:p>
        </w:tc>
      </w:tr>
    </w:tbl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</w:rPr>
        <w:t>表2-2-2 运动处方格式（背面）</w:t>
      </w:r>
    </w:p>
    <w:tbl>
      <w:tblPr>
        <w:tblStyle w:val="2"/>
        <w:tblW w:w="0" w:type="auto"/>
        <w:tblInd w:w="5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3397"/>
        <w:gridCol w:w="28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日    期</w:t>
            </w:r>
          </w:p>
        </w:tc>
        <w:tc>
          <w:tcPr>
            <w:tcW w:w="3397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运动情况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shd w:val="clear" w:color="auto" w:fill="ED7D31" w:themeFill="accent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身体反应状况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3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TM3ZWUzZDk5YzUxMDIyZDJjYTk5M2JjZGU1NGEifQ=="/>
  </w:docVars>
  <w:rsids>
    <w:rsidRoot w:val="00000000"/>
    <w:rsid w:val="294C7CF1"/>
    <w:rsid w:val="3C437947"/>
    <w:rsid w:val="6313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163</Characters>
  <Lines>0</Lines>
  <Paragraphs>0</Paragraphs>
  <TotalTime>2</TotalTime>
  <ScaleCrop>false</ScaleCrop>
  <LinksUpToDate>false</LinksUpToDate>
  <CharactersWithSpaces>387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2022-02-14T06:10:00Z</dcterms:created>
  <dc:creator>dell</dc:creator>
  <cp:lastModifiedBy> 忙着成长</cp:lastModifiedBy>
  <dcterms:modified xsi:type="dcterms:W3CDTF">2022-09-29T03:19:41Z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E4F84B7C587645F99FF7CC551F37C136</vt:lpwstr>
  </property>
</Properties>
</file>