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工作任务七音频发布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1、已经在</w:t>
      </w:r>
      <w:r>
        <w:rPr>
          <w:rFonts w:hint="default"/>
          <w:highlight w:val="none"/>
          <w:lang w:val="en-US" w:eastAsia="zh-CN"/>
        </w:rPr>
        <w:t>喜马拉雅</w:t>
      </w:r>
      <w:r>
        <w:rPr>
          <w:rFonts w:hint="eastAsia"/>
          <w:highlight w:val="none"/>
          <w:lang w:val="en-US" w:eastAsia="zh-CN"/>
        </w:rPr>
        <w:t>发布的</w:t>
      </w:r>
      <w:r>
        <w:rPr>
          <w:rFonts w:hint="default"/>
          <w:highlight w:val="none"/>
          <w:lang w:val="en-US" w:eastAsia="zh-CN"/>
        </w:rPr>
        <w:t>音频作品</w:t>
      </w:r>
      <w:r>
        <w:rPr>
          <w:rFonts w:hint="eastAsia"/>
          <w:highlight w:val="none"/>
          <w:lang w:val="en-US" w:eastAsia="zh-CN"/>
        </w:rPr>
        <w:t>要</w:t>
      </w:r>
      <w:r>
        <w:rPr>
          <w:rFonts w:hint="default"/>
          <w:highlight w:val="none"/>
          <w:lang w:val="en-US" w:eastAsia="zh-CN"/>
        </w:rPr>
        <w:t>如何进行后期编辑？</w:t>
      </w:r>
      <w:r>
        <w:rPr>
          <w:rFonts w:hint="eastAsia"/>
          <w:highlight w:val="none"/>
          <w:lang w:val="en-US" w:eastAsia="zh-CN"/>
        </w:rPr>
        <w:t>（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A. 无法再进行编辑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t>B. 在个人主页找到作品，点击进入编辑模式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C. 联系喜马拉雅客服协助编辑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D. 删除作品后重新上传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2、</w:t>
      </w:r>
      <w:r>
        <w:rPr>
          <w:rFonts w:hint="default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lang w:val="en-US" w:eastAsia="zh-CN"/>
        </w:rPr>
        <w:t>（多选题）</w:t>
      </w:r>
      <w:r>
        <w:rPr>
          <w:rFonts w:hint="default"/>
          <w:highlight w:val="none"/>
          <w:lang w:val="en-US" w:eastAsia="zh-CN"/>
        </w:rPr>
        <w:t>哪种方式可以提高音频</w:t>
      </w:r>
      <w:r>
        <w:rPr>
          <w:rFonts w:hint="eastAsia"/>
          <w:highlight w:val="none"/>
          <w:lang w:val="en-US" w:eastAsia="zh-CN"/>
        </w:rPr>
        <w:t>作品</w:t>
      </w:r>
      <w:r>
        <w:rPr>
          <w:rFonts w:hint="default"/>
          <w:highlight w:val="none"/>
          <w:lang w:val="en-US" w:eastAsia="zh-CN"/>
        </w:rPr>
        <w:t>质量？</w:t>
      </w:r>
      <w:r>
        <w:rPr>
          <w:rFonts w:hint="eastAsia"/>
          <w:highlight w:val="none"/>
          <w:lang w:val="en-US" w:eastAsia="zh-CN"/>
        </w:rPr>
        <w:t>（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FF0000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t>A. 使用高音质的录音设备录制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FF0000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t>B. 选择无损压缩格式上传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FF0000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t>C. 对音频进行后期剪辑和美化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D. 增大录音音量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3、（多选题）</w:t>
      </w:r>
      <w:r>
        <w:rPr>
          <w:rFonts w:hint="eastAsia"/>
          <w:highlight w:val="none"/>
          <w:lang w:val="en-US" w:eastAsia="zh-CN"/>
        </w:rPr>
        <w:t>在</w:t>
      </w:r>
      <w:r>
        <w:rPr>
          <w:rFonts w:hint="default"/>
          <w:highlight w:val="none"/>
          <w:lang w:val="en-US" w:eastAsia="zh-CN"/>
        </w:rPr>
        <w:t>喜马拉雅</w:t>
      </w:r>
      <w:r>
        <w:rPr>
          <w:rFonts w:hint="eastAsia"/>
          <w:highlight w:val="none"/>
          <w:lang w:val="en-US" w:eastAsia="zh-CN"/>
        </w:rPr>
        <w:t>APP中，</w:t>
      </w:r>
      <w:r>
        <w:rPr>
          <w:rFonts w:hint="eastAsia"/>
          <w:color w:val="auto"/>
          <w:highlight w:val="none"/>
          <w:lang w:val="en-US" w:eastAsia="zh-CN"/>
        </w:rPr>
        <w:t>要</w:t>
      </w:r>
      <w:r>
        <w:rPr>
          <w:rFonts w:hint="default"/>
          <w:color w:val="auto"/>
          <w:highlight w:val="none"/>
          <w:lang w:val="en-US" w:eastAsia="zh-CN"/>
        </w:rPr>
        <w:t>如何给上传</w:t>
      </w:r>
      <w:r>
        <w:rPr>
          <w:rFonts w:hint="eastAsia"/>
          <w:color w:val="auto"/>
          <w:highlight w:val="none"/>
          <w:lang w:val="en-US" w:eastAsia="zh-CN"/>
        </w:rPr>
        <w:t>的</w:t>
      </w:r>
      <w:r>
        <w:rPr>
          <w:rFonts w:hint="default"/>
          <w:color w:val="auto"/>
          <w:highlight w:val="none"/>
          <w:lang w:val="en-US" w:eastAsia="zh-CN"/>
        </w:rPr>
        <w:t>音频作品添加标题和描述？</w:t>
      </w:r>
      <w:r>
        <w:rPr>
          <w:rFonts w:hint="eastAsia"/>
          <w:highlight w:val="none"/>
          <w:lang w:val="en-US" w:eastAsia="zh-CN"/>
        </w:rPr>
        <w:t>（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FF0000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t>A. 在作品详情页面直接编辑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FF0000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t>B. 在发布前会有一个预览页面，</w:t>
      </w:r>
      <w:r>
        <w:rPr>
          <w:rFonts w:hint="eastAsia"/>
          <w:color w:val="FF0000"/>
          <w:highlight w:val="none"/>
          <w:lang w:val="en-US" w:eastAsia="zh-CN"/>
        </w:rPr>
        <w:t>可以</w:t>
      </w:r>
      <w:r>
        <w:rPr>
          <w:rFonts w:hint="default"/>
          <w:color w:val="FF0000"/>
          <w:highlight w:val="none"/>
          <w:lang w:val="en-US" w:eastAsia="zh-CN"/>
        </w:rPr>
        <w:t>在那里编辑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C. 只能在发布后进行编辑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D. 无法编辑，只能重新上传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4、以下哪项不是</w:t>
      </w:r>
      <w:r>
        <w:rPr>
          <w:rFonts w:hint="default"/>
          <w:color w:val="auto"/>
          <w:highlight w:val="none"/>
          <w:lang w:val="en-US" w:eastAsia="zh-CN"/>
        </w:rPr>
        <w:t>作品标签对作品推广</w:t>
      </w:r>
      <w:r>
        <w:rPr>
          <w:rFonts w:hint="eastAsia"/>
          <w:color w:val="auto"/>
          <w:highlight w:val="none"/>
          <w:lang w:val="en-US" w:eastAsia="zh-CN"/>
        </w:rPr>
        <w:t>和传播</w:t>
      </w:r>
      <w:r>
        <w:rPr>
          <w:rFonts w:hint="default"/>
          <w:color w:val="auto"/>
          <w:highlight w:val="none"/>
          <w:lang w:val="en-US" w:eastAsia="zh-CN"/>
        </w:rPr>
        <w:t>的作用</w:t>
      </w:r>
      <w:r>
        <w:rPr>
          <w:rFonts w:hint="eastAsia"/>
          <w:color w:val="auto"/>
          <w:highlight w:val="none"/>
          <w:lang w:val="en-US" w:eastAsia="zh-CN"/>
        </w:rPr>
        <w:t>？</w:t>
      </w:r>
      <w:r>
        <w:rPr>
          <w:rFonts w:hint="eastAsia"/>
          <w:highlight w:val="none"/>
          <w:lang w:val="en-US" w:eastAsia="zh-CN"/>
        </w:rPr>
        <w:t>（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A. 帮助用户快速找到你的作品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 xml:space="preserve">B. </w:t>
      </w:r>
      <w:r>
        <w:rPr>
          <w:rFonts w:hint="eastAsia"/>
          <w:color w:val="auto"/>
          <w:highlight w:val="none"/>
          <w:lang w:val="en-US" w:eastAsia="zh-CN"/>
        </w:rPr>
        <w:t>实现</w:t>
      </w:r>
      <w:r>
        <w:rPr>
          <w:rFonts w:hint="default"/>
          <w:color w:val="auto"/>
          <w:highlight w:val="none"/>
          <w:lang w:val="en-US" w:eastAsia="zh-CN"/>
        </w:rPr>
        <w:t>作品的</w:t>
      </w:r>
      <w:r>
        <w:rPr>
          <w:rFonts w:hint="eastAsia"/>
          <w:color w:val="auto"/>
          <w:highlight w:val="none"/>
          <w:lang w:val="en-US" w:eastAsia="zh-CN"/>
        </w:rPr>
        <w:t>精准推送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 xml:space="preserve">C. </w:t>
      </w:r>
      <w:r>
        <w:rPr>
          <w:rFonts w:hint="eastAsia"/>
          <w:color w:val="auto"/>
          <w:highlight w:val="none"/>
          <w:lang w:val="en-US" w:eastAsia="zh-CN"/>
        </w:rPr>
        <w:t>增加</w:t>
      </w:r>
      <w:r>
        <w:rPr>
          <w:rFonts w:hint="default"/>
          <w:color w:val="auto"/>
          <w:highlight w:val="none"/>
          <w:lang w:val="en-US" w:eastAsia="zh-CN"/>
        </w:rPr>
        <w:t>作品的曝光度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FF0000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t>D. 提升作品的音质质量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5、以下哪项不是</w:t>
      </w:r>
      <w:r>
        <w:rPr>
          <w:rFonts w:hint="default"/>
          <w:color w:val="auto"/>
          <w:highlight w:val="none"/>
          <w:lang w:val="en-US" w:eastAsia="zh-CN"/>
        </w:rPr>
        <w:t>作品话题对作品推广</w:t>
      </w:r>
      <w:r>
        <w:rPr>
          <w:rFonts w:hint="eastAsia"/>
          <w:color w:val="auto"/>
          <w:highlight w:val="none"/>
          <w:lang w:val="en-US" w:eastAsia="zh-CN"/>
        </w:rPr>
        <w:t>和传播</w:t>
      </w:r>
      <w:r>
        <w:rPr>
          <w:rFonts w:hint="default"/>
          <w:color w:val="auto"/>
          <w:highlight w:val="none"/>
          <w:lang w:val="en-US" w:eastAsia="zh-CN"/>
        </w:rPr>
        <w:t>的影响</w:t>
      </w:r>
      <w:r>
        <w:rPr>
          <w:rFonts w:hint="eastAsia"/>
          <w:color w:val="auto"/>
          <w:highlight w:val="none"/>
          <w:lang w:val="en-US" w:eastAsia="zh-CN"/>
        </w:rPr>
        <w:t>？</w:t>
      </w:r>
      <w:r>
        <w:rPr>
          <w:rFonts w:hint="eastAsia"/>
          <w:highlight w:val="none"/>
          <w:lang w:val="en-US" w:eastAsia="zh-CN"/>
        </w:rPr>
        <w:t>（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A. 帮助作品在相关话题下获得更多曝光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>B. 增加作品的社交</w:t>
      </w:r>
      <w:r>
        <w:rPr>
          <w:rFonts w:hint="eastAsia"/>
          <w:color w:val="auto"/>
          <w:highlight w:val="none"/>
          <w:lang w:val="en-US" w:eastAsia="zh-CN"/>
        </w:rPr>
        <w:t>网络讨论热度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t xml:space="preserve">C. </w:t>
      </w:r>
      <w:r>
        <w:rPr>
          <w:rFonts w:hint="eastAsia"/>
          <w:color w:val="auto"/>
          <w:highlight w:val="none"/>
          <w:lang w:val="en-US" w:eastAsia="zh-CN"/>
        </w:rPr>
        <w:t>吸引更多的潜在用户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/>
          <w:color w:val="FF0000"/>
          <w:highlight w:val="none"/>
          <w:lang w:val="en-US" w:eastAsia="zh-CN"/>
        </w:rPr>
      </w:pPr>
      <w:r>
        <w:rPr>
          <w:rFonts w:hint="default"/>
          <w:color w:val="FF0000"/>
          <w:highlight w:val="none"/>
          <w:lang w:val="en-US" w:eastAsia="zh-CN"/>
        </w:rPr>
        <w:t xml:space="preserve">D. </w:t>
      </w:r>
      <w:r>
        <w:rPr>
          <w:rFonts w:hint="eastAsia"/>
          <w:color w:val="FF0000"/>
          <w:highlight w:val="none"/>
          <w:lang w:val="en-US" w:eastAsia="zh-CN"/>
        </w:rPr>
        <w:t>扩大</w:t>
      </w:r>
      <w:r>
        <w:rPr>
          <w:rFonts w:hint="default"/>
          <w:color w:val="FF0000"/>
          <w:highlight w:val="none"/>
          <w:lang w:val="en-US" w:eastAsia="zh-CN"/>
        </w:rPr>
        <w:t>作品的标签数量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6、</w:t>
      </w:r>
      <w:r>
        <w:rPr>
          <w:rFonts w:hint="eastAsia"/>
          <w:color w:val="auto"/>
          <w:highlight w:val="none"/>
          <w:lang w:val="en-US" w:eastAsia="zh-CN"/>
        </w:rPr>
        <w:t>（多选题）</w:t>
      </w:r>
      <w:r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我们可以从哪些方面对音频数据进行分析？</w:t>
      </w:r>
      <w:r>
        <w:rPr>
          <w:rFonts w:hint="eastAsia"/>
          <w:highlight w:val="none"/>
          <w:lang w:val="en-US" w:eastAsia="zh-CN"/>
        </w:rPr>
        <w:t>（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 w:cs="宋体"/>
          <w:color w:val="C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C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A. 收听率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B. 广告数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 w:cs="宋体"/>
          <w:color w:val="C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C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C. 点赞数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/>
        <w:textAlignment w:val="auto"/>
        <w:rPr>
          <w:rFonts w:hint="default" w:cs="宋体"/>
          <w:color w:val="C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C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D. 评论数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7、</w:t>
      </w:r>
      <w:r>
        <w:rPr>
          <w:rFonts w:hint="eastAsia"/>
          <w:highlight w:val="none"/>
          <w:lang w:val="en-US" w:eastAsia="zh-CN"/>
        </w:rPr>
        <w:t>在</w:t>
      </w:r>
      <w:r>
        <w:rPr>
          <w:rFonts w:hint="default"/>
          <w:highlight w:val="none"/>
          <w:lang w:val="en-US" w:eastAsia="zh-CN"/>
        </w:rPr>
        <w:t>喜马拉雅</w:t>
      </w:r>
      <w:r>
        <w:rPr>
          <w:rFonts w:hint="eastAsia"/>
          <w:highlight w:val="none"/>
          <w:lang w:val="en-US" w:eastAsia="zh-CN"/>
        </w:rPr>
        <w:t>中</w:t>
      </w:r>
      <w:r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如何查看作品的播放量？</w:t>
      </w:r>
      <w:r>
        <w:rPr>
          <w:rFonts w:hint="eastAsia"/>
          <w:highlight w:val="none"/>
          <w:lang w:val="en-US" w:eastAsia="zh-CN"/>
        </w:rPr>
        <w:t>（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A. 点击作品详情页面进行查看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B. 在个人主页的统计数据中查看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C. 在作品评论区查看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D. 在发布作品的页面查看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8</w:t>
      </w:r>
      <w:bookmarkStart w:id="0" w:name="_GoBack"/>
      <w:bookmarkEnd w:id="0"/>
      <w:r>
        <w:rPr>
          <w:rFonts w:hint="eastAsia"/>
          <w:highlight w:val="none"/>
          <w:lang w:val="en-US" w:eastAsia="zh-CN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（多选题）</w:t>
      </w:r>
      <w:r>
        <w:rPr>
          <w:rFonts w:hint="eastAsia"/>
          <w:highlight w:val="none"/>
          <w:lang w:val="en-US" w:eastAsia="zh-CN"/>
        </w:rPr>
        <w:t>如何增强</w:t>
      </w:r>
      <w:r>
        <w:rPr>
          <w:rFonts w:hint="default"/>
          <w:highlight w:val="none"/>
          <w:lang w:val="en-US" w:eastAsia="zh-CN"/>
        </w:rPr>
        <w:t>主播与粉丝</w:t>
      </w:r>
      <w:r>
        <w:rPr>
          <w:rFonts w:hint="eastAsia"/>
          <w:highlight w:val="none"/>
          <w:lang w:val="en-US" w:eastAsia="zh-CN"/>
        </w:rPr>
        <w:t>的</w:t>
      </w:r>
      <w:r>
        <w:rPr>
          <w:rFonts w:hint="default"/>
          <w:highlight w:val="none"/>
          <w:lang w:val="en-US" w:eastAsia="zh-CN"/>
        </w:rPr>
        <w:t>互动</w:t>
      </w:r>
      <w:r>
        <w:rPr>
          <w:rFonts w:hint="eastAsia"/>
          <w:highlight w:val="none"/>
          <w:lang w:val="en-US" w:eastAsia="zh-CN"/>
        </w:rPr>
        <w:t>，增强用户粘性？（ 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A. 关闭评论功能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 xml:space="preserve">B. </w:t>
      </w:r>
      <w:r>
        <w:rPr>
          <w:rFonts w:hint="default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建立粉丝社群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C. 及时回复听众留言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ind w:right="0" w:rightChars="0" w:firstLine="0" w:firstLineChars="0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highlight w:val="none"/>
          <w:lang w:eastAsia="zh-CN" w:bidi="ar"/>
        </w:rPr>
      </w:pPr>
      <w:r>
        <w:rPr>
          <w:rFonts w:hint="eastAsia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 xml:space="preserve">D. </w:t>
      </w:r>
      <w:r>
        <w:rPr>
          <w:rFonts w:hint="default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组织</w:t>
      </w:r>
      <w:r>
        <w:rPr>
          <w:rFonts w:hint="eastAsia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粉丝</w:t>
      </w:r>
      <w:r>
        <w:rPr>
          <w:rFonts w:hint="default" w:cs="宋体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线上活动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6B10341"/>
    <w:rsid w:val="02445A7A"/>
    <w:rsid w:val="076C77C2"/>
    <w:rsid w:val="08CE2541"/>
    <w:rsid w:val="0DF60925"/>
    <w:rsid w:val="0F3F5F4B"/>
    <w:rsid w:val="14E409AD"/>
    <w:rsid w:val="170C7AA0"/>
    <w:rsid w:val="2027280B"/>
    <w:rsid w:val="21472A39"/>
    <w:rsid w:val="230121F7"/>
    <w:rsid w:val="24374FE7"/>
    <w:rsid w:val="2E1F0FC6"/>
    <w:rsid w:val="33B43F5E"/>
    <w:rsid w:val="346B60ED"/>
    <w:rsid w:val="34DA5C46"/>
    <w:rsid w:val="36B3055D"/>
    <w:rsid w:val="3962445C"/>
    <w:rsid w:val="39DE0A3C"/>
    <w:rsid w:val="3BD72EE0"/>
    <w:rsid w:val="3F2D72BA"/>
    <w:rsid w:val="46511AE0"/>
    <w:rsid w:val="47723ABC"/>
    <w:rsid w:val="47F6293F"/>
    <w:rsid w:val="49C2361A"/>
    <w:rsid w:val="4D345F76"/>
    <w:rsid w:val="56F9182F"/>
    <w:rsid w:val="57435CBA"/>
    <w:rsid w:val="5BF94355"/>
    <w:rsid w:val="5E0B3A81"/>
    <w:rsid w:val="5F4955F3"/>
    <w:rsid w:val="66B10341"/>
    <w:rsid w:val="6C1F3963"/>
    <w:rsid w:val="6CF92406"/>
    <w:rsid w:val="71297032"/>
    <w:rsid w:val="72C2329A"/>
    <w:rsid w:val="72C76B03"/>
    <w:rsid w:val="753C7334"/>
    <w:rsid w:val="75734D20"/>
    <w:rsid w:val="75E33204"/>
    <w:rsid w:val="7F53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autoSpaceDE w:val="0"/>
      <w:autoSpaceDN w:val="0"/>
      <w:spacing w:before="4"/>
      <w:ind w:left="220" w:right="237" w:firstLine="480"/>
    </w:pPr>
    <w:rPr>
      <w:rFonts w:ascii="宋体" w:hAnsi="宋体" w:eastAsia="宋体" w:cs="宋体"/>
      <w:kern w:val="0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2024-02-05T12:33:00Z</dcterms:created>
  <dc:creator>Allblack</dc:creator>
  <cp:lastModifiedBy>Dark Queen</cp:lastModifiedBy>
  <dcterms:modified xsi:type="dcterms:W3CDTF">2024-03-01T09:10:52Z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B60987E0A72241C9834D798521BFFE45_11</vt:lpwstr>
  </property>
</Properties>
</file>