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Times New Roman"/>
          <w:sz w:val="28"/>
          <w:szCs w:val="28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 w:val="28"/>
          <w:szCs w:val="28"/>
        </w:rPr>
        <w:t>任务五</w:t>
      </w:r>
      <w:r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  <w:t xml:space="preserve"> 视觉设计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1、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关键帧动画主要依赖什么来构成动画效果？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单一的静态图像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关键帧和中间画</w:t>
      </w:r>
      <w:bookmarkStart w:id="0" w:name="_GoBack"/>
      <w:bookmarkEnd w:id="0"/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C. 背景音乐和音效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文字描述和说明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2、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在H5页面中，关键帧动画的主要作用是什么？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增加页面加载速度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B. 替代文字内容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C. 提升页面的互动性和用户体验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减少动画的复杂度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3、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关键帧动画可以与其他哪些动画技术相结合，以创造更丰富的视觉效果？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背景音乐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变形动画和进度动画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C. 文字滚动效果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图片切换效果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4、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在制作H5内容页时，调整背景颜色的主要目的是什么？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加快页面加载速度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增强页面的视觉效果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C. 改变页面布局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增加页面功能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5、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在H5制作中，调整背景透明度的主要作用是什么？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改变背景颜色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B. 突出页面重点内容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C. 创造特定的视觉层次感和焦点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提高页面响应速度</w:t>
      </w:r>
    </w:p>
    <w:p>
      <w:pPr>
        <w:rPr>
          <w:rFonts w:hint="eastAsia" w:ascii="等线" w:hAnsi="等线" w:eastAsia="等线" w:cs="Times New Roman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E2Y2I1YmZjMWI1MTA4YjU5NWJkZDkzYmJjZDUifQ=="/>
  </w:docVars>
  <w:rsids>
    <w:rsidRoot w:val="5A282615"/>
    <w:rsid w:val="5A282615"/>
    <w:rsid w:val="6A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2024-04-15T16:23:00Z</dcterms:created>
  <dc:creator>Allblack</dc:creator>
  <cp:lastModifiedBy>summer</cp:lastModifiedBy>
  <dcterms:modified xsi:type="dcterms:W3CDTF">2024-04-21T04:17:22Z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CABAEA21D2AE462C914065C7D1907302_11</vt:lpwstr>
  </property>
</Properties>
</file>